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9B" w:rsidRPr="007222F8" w:rsidRDefault="00813A9B" w:rsidP="00813A9B">
      <w:pPr>
        <w:jc w:val="center"/>
        <w:rPr>
          <w:sz w:val="28"/>
          <w:szCs w:val="28"/>
        </w:rPr>
      </w:pPr>
      <w:r w:rsidRPr="007222F8">
        <w:rPr>
          <w:sz w:val="28"/>
          <w:szCs w:val="28"/>
        </w:rPr>
        <w:t>ЛЕБ'ЯЗЬКИЙ НАВЧАЛЬНО-ВИХОВНИЙ КОМПЛЕКС</w:t>
      </w:r>
    </w:p>
    <w:p w:rsidR="00813A9B" w:rsidRPr="007222F8" w:rsidRDefault="00813A9B" w:rsidP="00813A9B">
      <w:pPr>
        <w:jc w:val="center"/>
        <w:rPr>
          <w:sz w:val="28"/>
          <w:szCs w:val="28"/>
          <w:lang w:val="uk-UA"/>
        </w:rPr>
      </w:pPr>
      <w:r w:rsidRPr="007222F8">
        <w:rPr>
          <w:sz w:val="28"/>
          <w:szCs w:val="28"/>
        </w:rPr>
        <w:t>ЧУГУ</w:t>
      </w:r>
      <w:r w:rsidRPr="007222F8">
        <w:rPr>
          <w:sz w:val="28"/>
          <w:szCs w:val="28"/>
          <w:lang w:val="uk-UA"/>
        </w:rPr>
        <w:t>Ї</w:t>
      </w:r>
      <w:r w:rsidRPr="007222F8">
        <w:rPr>
          <w:sz w:val="28"/>
          <w:szCs w:val="28"/>
        </w:rPr>
        <w:t>ВСЬ</w:t>
      </w:r>
      <w:r w:rsidRPr="007222F8">
        <w:rPr>
          <w:sz w:val="28"/>
          <w:szCs w:val="28"/>
          <w:lang w:val="uk-UA"/>
        </w:rPr>
        <w:t>КОЇ РАЙОННОЇ РАДИ ХАРКІВСЬКОЇ ОБЛАСТІ</w:t>
      </w:r>
    </w:p>
    <w:p w:rsidR="00813A9B" w:rsidRDefault="00813A9B" w:rsidP="00813A9B">
      <w:pPr>
        <w:rPr>
          <w:b/>
          <w:sz w:val="28"/>
          <w:szCs w:val="28"/>
          <w:lang w:val="uk-UA"/>
        </w:rPr>
      </w:pPr>
    </w:p>
    <w:p w:rsidR="00813A9B" w:rsidRPr="002C3F2F" w:rsidRDefault="00813A9B" w:rsidP="00813A9B">
      <w:pPr>
        <w:jc w:val="center"/>
        <w:rPr>
          <w:b/>
          <w:lang w:val="uk-UA"/>
        </w:rPr>
      </w:pPr>
    </w:p>
    <w:p w:rsidR="00813A9B" w:rsidRPr="002C3F2F" w:rsidRDefault="00813A9B" w:rsidP="00813A9B">
      <w:pPr>
        <w:jc w:val="center"/>
        <w:rPr>
          <w:b/>
          <w:lang w:val="uk-UA"/>
        </w:rPr>
      </w:pPr>
    </w:p>
    <w:p w:rsidR="00813A9B" w:rsidRPr="002C3F2F" w:rsidRDefault="00813A9B" w:rsidP="00813A9B">
      <w:pPr>
        <w:jc w:val="center"/>
        <w:rPr>
          <w:b/>
          <w:lang w:val="uk-UA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2C3F2F" w:rsidRDefault="00813A9B" w:rsidP="00813A9B">
      <w:pPr>
        <w:pStyle w:val="a5"/>
        <w:rPr>
          <w:szCs w:val="28"/>
        </w:rPr>
      </w:pPr>
    </w:p>
    <w:p w:rsidR="00813A9B" w:rsidRPr="00077F14" w:rsidRDefault="00813A9B" w:rsidP="00813A9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52"/>
          <w:szCs w:val="28"/>
          <w:lang w:val="uk-UA"/>
        </w:rPr>
        <w:t xml:space="preserve"> ПОСАДОВА І</w:t>
      </w:r>
      <w:r w:rsidRPr="00077F14">
        <w:rPr>
          <w:sz w:val="52"/>
          <w:szCs w:val="28"/>
          <w:lang w:val="uk-UA"/>
        </w:rPr>
        <w:t>НСТРУКЦІЯ</w:t>
      </w:r>
    </w:p>
    <w:p w:rsidR="00813A9B" w:rsidRPr="00077F14" w:rsidRDefault="00813A9B" w:rsidP="00813A9B">
      <w:pPr>
        <w:ind w:firstLine="720"/>
        <w:rPr>
          <w:sz w:val="28"/>
          <w:szCs w:val="28"/>
          <w:lang w:val="uk-UA"/>
        </w:rPr>
      </w:pPr>
    </w:p>
    <w:p w:rsidR="00813A9B" w:rsidRDefault="00813A9B" w:rsidP="00813A9B">
      <w:pPr>
        <w:pStyle w:val="1"/>
        <w:rPr>
          <w:szCs w:val="28"/>
        </w:rPr>
      </w:pPr>
    </w:p>
    <w:p w:rsidR="00813A9B" w:rsidRPr="00E861B8" w:rsidRDefault="00813A9B" w:rsidP="00813A9B">
      <w:pPr>
        <w:rPr>
          <w:lang w:val="uk-UA"/>
        </w:rPr>
      </w:pPr>
    </w:p>
    <w:p w:rsidR="00813A9B" w:rsidRDefault="00813A9B" w:rsidP="00813A9B">
      <w:pPr>
        <w:numPr>
          <w:ilvl w:val="2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08-04/</w:t>
      </w:r>
    </w:p>
    <w:p w:rsidR="00813A9B" w:rsidRPr="00813A9B" w:rsidRDefault="00813A9B" w:rsidP="00813A9B">
      <w:pPr>
        <w:jc w:val="both"/>
        <w:rPr>
          <w:sz w:val="28"/>
          <w:szCs w:val="28"/>
          <w:lang w:val="uk-UA"/>
        </w:rPr>
      </w:pPr>
      <w:r w:rsidRPr="00813A9B">
        <w:rPr>
          <w:sz w:val="28"/>
          <w:szCs w:val="28"/>
          <w:lang w:val="uk-UA"/>
        </w:rPr>
        <w:t>с.Леб'яже</w:t>
      </w:r>
    </w:p>
    <w:p w:rsidR="00813A9B" w:rsidRDefault="00813A9B" w:rsidP="00813A9B">
      <w:pPr>
        <w:rPr>
          <w:sz w:val="28"/>
          <w:szCs w:val="28"/>
          <w:lang w:val="uk-UA"/>
        </w:rPr>
      </w:pPr>
    </w:p>
    <w:p w:rsidR="00813A9B" w:rsidRDefault="00813A9B" w:rsidP="00813A9B">
      <w:pPr>
        <w:jc w:val="center"/>
        <w:rPr>
          <w:sz w:val="28"/>
          <w:szCs w:val="28"/>
          <w:lang w:val="uk-UA"/>
        </w:rPr>
      </w:pPr>
      <w:r>
        <w:rPr>
          <w:sz w:val="56"/>
          <w:szCs w:val="28"/>
          <w:lang w:val="uk-UA"/>
        </w:rPr>
        <w:t>ЛАБОРАНТА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 w:rsidRPr="00077F14">
        <w:rPr>
          <w:sz w:val="28"/>
          <w:szCs w:val="28"/>
          <w:lang w:val="uk-UA"/>
        </w:rPr>
        <w:t>(код КП</w:t>
      </w:r>
      <w:r>
        <w:rPr>
          <w:sz w:val="28"/>
          <w:szCs w:val="28"/>
          <w:lang w:val="uk-UA"/>
        </w:rPr>
        <w:t xml:space="preserve"> 3340</w:t>
      </w:r>
      <w:r w:rsidRPr="00077F14">
        <w:rPr>
          <w:sz w:val="28"/>
          <w:szCs w:val="28"/>
          <w:lang w:val="uk-UA"/>
        </w:rPr>
        <w:t>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tbl>
      <w:tblPr>
        <w:tblW w:w="8943" w:type="dxa"/>
        <w:tblInd w:w="663" w:type="dxa"/>
        <w:tblLayout w:type="fixed"/>
        <w:tblLook w:val="01E0"/>
      </w:tblPr>
      <w:tblGrid>
        <w:gridCol w:w="236"/>
        <w:gridCol w:w="8707"/>
      </w:tblGrid>
      <w:tr w:rsidR="00813A9B" w:rsidRPr="00B07CCD" w:rsidTr="00813A9B">
        <w:tc>
          <w:tcPr>
            <w:tcW w:w="222" w:type="dxa"/>
          </w:tcPr>
          <w:p w:rsidR="00813A9B" w:rsidRPr="00B07CCD" w:rsidRDefault="00813A9B" w:rsidP="00245877">
            <w:pPr>
              <w:pStyle w:val="a5"/>
              <w:tabs>
                <w:tab w:val="left" w:pos="4297"/>
              </w:tabs>
              <w:ind w:right="417"/>
              <w:jc w:val="both"/>
              <w:rPr>
                <w:szCs w:val="28"/>
              </w:rPr>
            </w:pPr>
          </w:p>
        </w:tc>
        <w:tc>
          <w:tcPr>
            <w:tcW w:w="8721" w:type="dxa"/>
          </w:tcPr>
          <w:p w:rsidR="00813A9B" w:rsidRDefault="00813A9B" w:rsidP="00813A9B">
            <w:pPr>
              <w:ind w:left="4820"/>
              <w:jc w:val="both"/>
              <w:rPr>
                <w:sz w:val="28"/>
                <w:szCs w:val="28"/>
                <w:lang w:val="uk-UA"/>
              </w:rPr>
            </w:pPr>
          </w:p>
          <w:p w:rsidR="00813A9B" w:rsidRDefault="00813A9B" w:rsidP="00813A9B">
            <w:pPr>
              <w:ind w:left="4820"/>
              <w:jc w:val="both"/>
              <w:rPr>
                <w:sz w:val="28"/>
                <w:szCs w:val="28"/>
                <w:lang w:val="uk-UA"/>
              </w:rPr>
            </w:pPr>
          </w:p>
          <w:p w:rsidR="00813A9B" w:rsidRPr="00FF4942" w:rsidRDefault="00813A9B" w:rsidP="00813A9B">
            <w:pPr>
              <w:ind w:left="3779"/>
              <w:jc w:val="both"/>
              <w:rPr>
                <w:sz w:val="28"/>
                <w:szCs w:val="28"/>
                <w:lang w:val="uk-UA"/>
              </w:rPr>
            </w:pPr>
            <w:r w:rsidRPr="00FF4942">
              <w:rPr>
                <w:sz w:val="28"/>
                <w:szCs w:val="28"/>
                <w:lang w:val="uk-UA"/>
              </w:rPr>
              <w:lastRenderedPageBreak/>
              <w:t>ЗАТВЕРДЖУЮ</w:t>
            </w:r>
          </w:p>
          <w:p w:rsidR="00813A9B" w:rsidRPr="00FF4942" w:rsidRDefault="00813A9B" w:rsidP="00813A9B">
            <w:pPr>
              <w:ind w:left="3779"/>
              <w:jc w:val="both"/>
              <w:rPr>
                <w:sz w:val="28"/>
                <w:szCs w:val="28"/>
                <w:lang w:val="uk-UA"/>
              </w:rPr>
            </w:pPr>
            <w:r w:rsidRPr="00FF4942">
              <w:rPr>
                <w:sz w:val="28"/>
                <w:szCs w:val="28"/>
                <w:lang w:val="uk-UA"/>
              </w:rPr>
              <w:t>Директор Леб'язького навчально-виховного комплексу Чугуївської районної ради Харківської області</w:t>
            </w:r>
          </w:p>
          <w:p w:rsidR="00813A9B" w:rsidRPr="00FF4942" w:rsidRDefault="00813A9B" w:rsidP="00813A9B">
            <w:pPr>
              <w:ind w:left="3779"/>
              <w:jc w:val="both"/>
              <w:rPr>
                <w:sz w:val="28"/>
                <w:szCs w:val="28"/>
                <w:lang w:val="uk-UA"/>
              </w:rPr>
            </w:pPr>
            <w:r w:rsidRPr="00FF4942">
              <w:rPr>
                <w:sz w:val="28"/>
                <w:szCs w:val="28"/>
                <w:lang w:val="uk-UA"/>
              </w:rPr>
              <w:t>______________________А.І.Середа</w:t>
            </w:r>
          </w:p>
          <w:p w:rsidR="00813A9B" w:rsidRPr="00FF4942" w:rsidRDefault="00813A9B" w:rsidP="00813A9B">
            <w:pPr>
              <w:ind w:left="3779"/>
              <w:jc w:val="both"/>
              <w:rPr>
                <w:sz w:val="28"/>
                <w:szCs w:val="28"/>
                <w:lang w:val="uk-UA"/>
              </w:rPr>
            </w:pPr>
            <w:r w:rsidRPr="00FF4942">
              <w:rPr>
                <w:sz w:val="28"/>
                <w:szCs w:val="28"/>
                <w:lang w:val="uk-UA"/>
              </w:rPr>
              <w:t>«____»_________________2014 року</w:t>
            </w:r>
          </w:p>
          <w:p w:rsidR="00813A9B" w:rsidRPr="00813A9B" w:rsidRDefault="00813A9B" w:rsidP="00245877">
            <w:pPr>
              <w:pStyle w:val="a5"/>
              <w:jc w:val="left"/>
              <w:rPr>
                <w:szCs w:val="28"/>
                <w:lang w:val="ru-RU"/>
              </w:rPr>
            </w:pPr>
          </w:p>
        </w:tc>
      </w:tr>
    </w:tbl>
    <w:p w:rsidR="00813A9B" w:rsidRPr="002C3F2F" w:rsidRDefault="00813A9B" w:rsidP="00813A9B">
      <w:pPr>
        <w:tabs>
          <w:tab w:val="left" w:pos="6075"/>
        </w:tabs>
        <w:rPr>
          <w:sz w:val="28"/>
          <w:szCs w:val="28"/>
          <w:lang w:val="uk-UA"/>
        </w:rPr>
      </w:pPr>
    </w:p>
    <w:p w:rsidR="00813A9B" w:rsidRPr="00937E6B" w:rsidRDefault="00813A9B" w:rsidP="00813A9B">
      <w:pPr>
        <w:ind w:left="74"/>
        <w:rPr>
          <w:sz w:val="28"/>
          <w:szCs w:val="28"/>
          <w:lang w:val="uk-UA"/>
        </w:rPr>
      </w:pPr>
      <w:r w:rsidRPr="00937E6B">
        <w:t xml:space="preserve">                                          </w:t>
      </w:r>
      <w:r w:rsidRPr="00937E6B">
        <w:rPr>
          <w:sz w:val="28"/>
          <w:szCs w:val="28"/>
        </w:rPr>
        <w:t>ПОСАДОВА ІНСТРУКЦІЯ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08-0</w:t>
      </w:r>
      <w:r>
        <w:rPr>
          <w:sz w:val="28"/>
          <w:szCs w:val="28"/>
          <w:lang w:val="uk-UA"/>
        </w:rPr>
        <w:t>4/</w:t>
      </w:r>
    </w:p>
    <w:p w:rsidR="00813A9B" w:rsidRPr="00937E6B" w:rsidRDefault="00813A9B" w:rsidP="00813A9B">
      <w:pPr>
        <w:jc w:val="center"/>
        <w:rPr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>лаборанта</w:t>
      </w:r>
    </w:p>
    <w:p w:rsidR="00813A9B" w:rsidRPr="00937E6B" w:rsidRDefault="00813A9B" w:rsidP="00813A9B">
      <w:pPr>
        <w:rPr>
          <w:sz w:val="28"/>
          <w:szCs w:val="28"/>
          <w:lang w:val="uk-UA"/>
        </w:rPr>
      </w:pPr>
    </w:p>
    <w:p w:rsidR="00813A9B" w:rsidRPr="00937E6B" w:rsidRDefault="00813A9B" w:rsidP="00813A9B">
      <w:pPr>
        <w:jc w:val="center"/>
        <w:rPr>
          <w:sz w:val="28"/>
          <w:szCs w:val="28"/>
          <w:lang w:val="uk-UA"/>
        </w:rPr>
      </w:pPr>
    </w:p>
    <w:p w:rsidR="00813A9B" w:rsidRDefault="00813A9B" w:rsidP="00813A9B">
      <w:pPr>
        <w:numPr>
          <w:ilvl w:val="0"/>
          <w:numId w:val="1"/>
        </w:num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ЗАГАЛЬНІ ПОЛОЖЕННЯ</w:t>
      </w:r>
    </w:p>
    <w:p w:rsidR="00813A9B" w:rsidRPr="00937E6B" w:rsidRDefault="00813A9B" w:rsidP="00813A9B">
      <w:pPr>
        <w:rPr>
          <w:bCs/>
          <w:iCs/>
          <w:sz w:val="28"/>
          <w:szCs w:val="28"/>
          <w:lang w:val="uk-UA"/>
        </w:rPr>
      </w:pP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 xml:space="preserve">  Інструкція розроблена на підставі тарифно-кваліфікаційної характеристики.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При складанні інструкції враховані рекомендації з організації роботи в закладах освіти, підпорядкованих Міністерству освіти і науки України.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>Інструкція є основним документом, що регламентує роботу лаборанта.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>Призначається на посаду, переводиться, переміщується і звільняється з посади директором закладу.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 xml:space="preserve">Керівником є заступник директора </w:t>
      </w:r>
      <w:r w:rsidRPr="00937E6B">
        <w:rPr>
          <w:iCs/>
          <w:sz w:val="28"/>
          <w:szCs w:val="28"/>
          <w:lang w:val="uk-UA"/>
        </w:rPr>
        <w:t xml:space="preserve">з навчально-виховної роботи </w:t>
      </w:r>
      <w:r>
        <w:rPr>
          <w:sz w:val="28"/>
          <w:szCs w:val="28"/>
          <w:lang w:val="uk-UA"/>
        </w:rPr>
        <w:t xml:space="preserve">, а безпосереднім керівником – </w:t>
      </w:r>
      <w:r w:rsidRPr="00937E6B">
        <w:rPr>
          <w:sz w:val="28"/>
          <w:szCs w:val="28"/>
          <w:lang w:val="uk-UA"/>
        </w:rPr>
        <w:t>вчитель-завідуючий кабінетом.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>Безпосередні підлеглі –</w:t>
      </w:r>
      <w:r>
        <w:rPr>
          <w:sz w:val="28"/>
          <w:szCs w:val="28"/>
          <w:lang w:val="uk-UA"/>
        </w:rPr>
        <w:t xml:space="preserve"> </w:t>
      </w:r>
      <w:r w:rsidRPr="00937E6B">
        <w:rPr>
          <w:sz w:val="28"/>
          <w:szCs w:val="28"/>
          <w:lang w:val="uk-UA"/>
        </w:rPr>
        <w:t>відсутні.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>У своїй роботі лаборант керується Конституцією і законами України, рішеннями органів управління освітою, статутом і наказами закладу</w:t>
      </w:r>
      <w:r w:rsidRPr="00937E6B">
        <w:rPr>
          <w:iCs/>
          <w:sz w:val="28"/>
          <w:szCs w:val="28"/>
          <w:lang w:val="uk-UA"/>
        </w:rPr>
        <w:t xml:space="preserve">, правилами внутрішнього трудового розпорядку, що діють в </w:t>
      </w:r>
      <w:r>
        <w:rPr>
          <w:sz w:val="28"/>
          <w:szCs w:val="28"/>
          <w:lang w:val="uk-UA"/>
        </w:rPr>
        <w:t>закладі</w:t>
      </w:r>
      <w:r w:rsidRPr="00937E6B">
        <w:rPr>
          <w:iCs/>
          <w:sz w:val="28"/>
          <w:szCs w:val="28"/>
          <w:lang w:val="uk-UA"/>
        </w:rPr>
        <w:t>,</w:t>
      </w:r>
      <w:r w:rsidRPr="00937E6B">
        <w:rPr>
          <w:sz w:val="28"/>
          <w:szCs w:val="28"/>
          <w:lang w:val="uk-UA"/>
        </w:rPr>
        <w:t xml:space="preserve"> цією посадовою інструкцією</w:t>
      </w:r>
      <w:r w:rsidRPr="00937E6B">
        <w:rPr>
          <w:iCs/>
          <w:sz w:val="28"/>
          <w:szCs w:val="28"/>
          <w:lang w:val="uk-UA"/>
        </w:rPr>
        <w:t>.</w:t>
      </w:r>
    </w:p>
    <w:p w:rsidR="00813A9B" w:rsidRPr="00342599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Лаборант є відповідальним за лабораторне обладнання кабінету</w:t>
      </w:r>
      <w:r w:rsidRPr="00937E6B">
        <w:rPr>
          <w:sz w:val="28"/>
          <w:szCs w:val="28"/>
          <w:lang w:val="uk-UA"/>
        </w:rPr>
        <w:t>, в якому він працює</w:t>
      </w:r>
      <w:r w:rsidRPr="00937E6B">
        <w:rPr>
          <w:iCs/>
          <w:sz w:val="28"/>
          <w:szCs w:val="28"/>
          <w:lang w:val="uk-UA"/>
        </w:rPr>
        <w:t>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96B74">
        <w:rPr>
          <w:sz w:val="28"/>
          <w:szCs w:val="28"/>
          <w:lang w:val="uk-UA"/>
        </w:rPr>
        <w:t xml:space="preserve">За     відсутності  </w:t>
      </w:r>
      <w:r>
        <w:rPr>
          <w:sz w:val="28"/>
          <w:szCs w:val="28"/>
          <w:lang w:val="uk-UA"/>
        </w:rPr>
        <w:t>лаборанта</w:t>
      </w:r>
      <w:r w:rsidRPr="00996B74">
        <w:rPr>
          <w:sz w:val="28"/>
          <w:szCs w:val="28"/>
          <w:lang w:val="uk-UA"/>
        </w:rPr>
        <w:t xml:space="preserve">     на   робочому   місці   (хвороба,  відпустка) </w:t>
      </w:r>
      <w:r w:rsidRPr="00996B74">
        <w:rPr>
          <w:snapToGrid w:val="0"/>
          <w:sz w:val="28"/>
          <w:szCs w:val="28"/>
          <w:lang w:val="uk-UA"/>
        </w:rPr>
        <w:t>його обов'язки виконує особа, призначена у встановленому порядку, яка набуває відповідних прав і несе відповідальність за неналежне виконання покладених на неї обов’язків.</w:t>
      </w:r>
    </w:p>
    <w:p w:rsidR="00813A9B" w:rsidRPr="00937E6B" w:rsidRDefault="00813A9B" w:rsidP="00813A9B">
      <w:pPr>
        <w:rPr>
          <w:sz w:val="28"/>
          <w:szCs w:val="28"/>
          <w:lang w:val="uk-UA"/>
        </w:rPr>
      </w:pPr>
    </w:p>
    <w:p w:rsidR="00813A9B" w:rsidRPr="00830C34" w:rsidRDefault="00813A9B" w:rsidP="00813A9B">
      <w:pPr>
        <w:numPr>
          <w:ilvl w:val="0"/>
          <w:numId w:val="1"/>
        </w:num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ТА ОБОВ’ЯЗКИ</w:t>
      </w:r>
    </w:p>
    <w:p w:rsidR="00813A9B" w:rsidRPr="00342599" w:rsidRDefault="00813A9B" w:rsidP="00813A9B">
      <w:pPr>
        <w:rPr>
          <w:bCs/>
          <w:iCs/>
          <w:sz w:val="28"/>
          <w:szCs w:val="28"/>
          <w:lang w:val="uk-UA"/>
        </w:rPr>
      </w:pPr>
      <w:r w:rsidRPr="00342599">
        <w:rPr>
          <w:bCs/>
          <w:iCs/>
          <w:sz w:val="28"/>
          <w:szCs w:val="28"/>
          <w:lang w:val="uk-UA"/>
        </w:rPr>
        <w:t>Лаборант: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Слідкує за справністю лабораторного обладнання, здійснює його ремонт.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Готує обладнання (прилади, апаратуру, технічні засоби навчання до проведення експериментів, лабораторних дослідів, навчально-практичних занять, здійснює його перевірку і регулювання згідно паспортних даних.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lastRenderedPageBreak/>
        <w:t>Здійснює у відповідності з вказівками вчителя необхідні підготовчі і допоміжні операції для проведення експериментів, лабораторних дослідів, навчально-практичних занять.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Забезпечує учнів при виконання лабораторних дослідів, навчально-практичних занять необхідним для їх проведення обладнанням, матеріалами, реактивами та інше.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 xml:space="preserve">Виконує різноманітні обчислювальні і графічні роботи, пов’язані з проведенням </w:t>
      </w:r>
      <w:r>
        <w:rPr>
          <w:iCs/>
          <w:sz w:val="28"/>
          <w:szCs w:val="28"/>
          <w:lang w:val="uk-UA"/>
        </w:rPr>
        <w:t xml:space="preserve"> </w:t>
      </w:r>
      <w:r w:rsidRPr="00937E6B">
        <w:rPr>
          <w:iCs/>
          <w:sz w:val="28"/>
          <w:szCs w:val="28"/>
          <w:lang w:val="uk-UA"/>
        </w:rPr>
        <w:t>лабораторних дослідів, навчально-практичних занять.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Веде облік витрачених матеріалів, складає звітності відповідно встановленим формам.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Приводить у належний прядок після проведення</w:t>
      </w:r>
      <w:r>
        <w:rPr>
          <w:iCs/>
          <w:sz w:val="28"/>
          <w:szCs w:val="28"/>
          <w:lang w:val="uk-UA"/>
        </w:rPr>
        <w:t xml:space="preserve"> </w:t>
      </w:r>
      <w:r w:rsidRPr="00937E6B">
        <w:rPr>
          <w:iCs/>
          <w:sz w:val="28"/>
          <w:szCs w:val="28"/>
          <w:lang w:val="uk-UA"/>
        </w:rPr>
        <w:t xml:space="preserve"> лабораторних дослідів, навчально-практичних занять обладнання та інструменти, при потребі миє і чистить їх з дотриманням технологічних вимог.</w:t>
      </w:r>
    </w:p>
    <w:p w:rsidR="00813A9B" w:rsidRPr="003C7135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i/>
          <w:iCs/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Турбується про розширення матеріальної бази кабінету, складає за дорученням вчителя-завідуючого кабінетом заявки на придбання обладнання, матеріалів, інструментів, технічних засобів навчання тощо.</w:t>
      </w:r>
    </w:p>
    <w:p w:rsidR="00813A9B" w:rsidRDefault="00813A9B" w:rsidP="00813A9B">
      <w:pPr>
        <w:numPr>
          <w:ilvl w:val="1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93B58">
        <w:rPr>
          <w:sz w:val="28"/>
          <w:szCs w:val="28"/>
          <w:lang w:val="uk-UA"/>
        </w:rPr>
        <w:t>Дотримуватися правил з охорони праці, техніки безпеки і протипожежного захисту, сте</w:t>
      </w:r>
      <w:r w:rsidRPr="00093B58">
        <w:rPr>
          <w:sz w:val="28"/>
          <w:szCs w:val="28"/>
          <w:lang w:val="uk-UA"/>
        </w:rPr>
        <w:softHyphen/>
        <w:t>жить за належним санітарним станом харчоблоку.</w:t>
      </w:r>
    </w:p>
    <w:p w:rsidR="00813A9B" w:rsidRPr="00937E6B" w:rsidRDefault="00813A9B" w:rsidP="00813A9B">
      <w:pPr>
        <w:tabs>
          <w:tab w:val="num" w:pos="900"/>
        </w:tabs>
        <w:ind w:left="540"/>
        <w:jc w:val="both"/>
        <w:rPr>
          <w:i/>
          <w:iCs/>
          <w:sz w:val="28"/>
          <w:szCs w:val="28"/>
          <w:lang w:val="uk-UA"/>
        </w:rPr>
      </w:pPr>
    </w:p>
    <w:p w:rsidR="00813A9B" w:rsidRPr="00937E6B" w:rsidRDefault="00813A9B" w:rsidP="00813A9B">
      <w:pPr>
        <w:tabs>
          <w:tab w:val="num" w:pos="900"/>
        </w:tabs>
        <w:jc w:val="both"/>
        <w:rPr>
          <w:i/>
          <w:iCs/>
          <w:sz w:val="28"/>
          <w:szCs w:val="28"/>
          <w:lang w:val="uk-UA"/>
        </w:rPr>
      </w:pPr>
    </w:p>
    <w:p w:rsidR="00813A9B" w:rsidRPr="006B656C" w:rsidRDefault="00813A9B" w:rsidP="00813A9B">
      <w:pPr>
        <w:numPr>
          <w:ilvl w:val="0"/>
          <w:numId w:val="1"/>
        </w:numPr>
        <w:tabs>
          <w:tab w:val="left" w:pos="795"/>
        </w:tabs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ПРАВА</w:t>
      </w:r>
    </w:p>
    <w:p w:rsidR="00813A9B" w:rsidRPr="006B656C" w:rsidRDefault="00813A9B" w:rsidP="00813A9B">
      <w:pPr>
        <w:tabs>
          <w:tab w:val="left" w:pos="795"/>
        </w:tabs>
        <w:rPr>
          <w:bCs/>
          <w:iCs/>
          <w:sz w:val="28"/>
          <w:szCs w:val="28"/>
          <w:lang w:val="uk-UA"/>
        </w:rPr>
      </w:pPr>
      <w:r w:rsidRPr="006B656C">
        <w:rPr>
          <w:bCs/>
          <w:iCs/>
          <w:sz w:val="28"/>
          <w:szCs w:val="28"/>
          <w:lang w:val="uk-UA"/>
        </w:rPr>
        <w:t>Лаборант має право:</w:t>
      </w:r>
    </w:p>
    <w:p w:rsidR="00813A9B" w:rsidRDefault="00813A9B" w:rsidP="00813A9B">
      <w:pPr>
        <w:widowControl w:val="0"/>
        <w:ind w:firstLine="495"/>
        <w:jc w:val="both"/>
        <w:rPr>
          <w:noProof/>
          <w:snapToGrid w:val="0"/>
          <w:sz w:val="28"/>
          <w:szCs w:val="28"/>
          <w:lang w:val="uk-UA"/>
        </w:rPr>
      </w:pPr>
      <w:r>
        <w:rPr>
          <w:noProof/>
          <w:snapToGrid w:val="0"/>
          <w:sz w:val="28"/>
          <w:szCs w:val="28"/>
          <w:lang w:val="uk-UA"/>
        </w:rPr>
        <w:t xml:space="preserve">3.1. </w:t>
      </w:r>
      <w:r>
        <w:rPr>
          <w:snapToGrid w:val="0"/>
          <w:sz w:val="28"/>
          <w:szCs w:val="28"/>
          <w:lang w:val="uk-UA"/>
        </w:rPr>
        <w:t>Вносити на розгляд  заступнику директора з НВР пропозиції по вдосконаленню роботи, пов'язаної з обов'язками, що передбачені цією інструкцією</w:t>
      </w:r>
      <w:r>
        <w:rPr>
          <w:noProof/>
          <w:snapToGrid w:val="0"/>
          <w:sz w:val="28"/>
          <w:szCs w:val="28"/>
          <w:lang w:val="uk-UA"/>
        </w:rPr>
        <w:t>.</w:t>
      </w:r>
    </w:p>
    <w:p w:rsidR="00813A9B" w:rsidRDefault="00813A9B" w:rsidP="00813A9B">
      <w:pPr>
        <w:widowControl w:val="0"/>
        <w:ind w:firstLine="495"/>
        <w:jc w:val="both"/>
        <w:rPr>
          <w:snapToGrid w:val="0"/>
          <w:sz w:val="28"/>
          <w:szCs w:val="28"/>
          <w:lang w:val="uk-UA"/>
        </w:rPr>
      </w:pPr>
      <w:r>
        <w:rPr>
          <w:noProof/>
          <w:snapToGrid w:val="0"/>
          <w:sz w:val="28"/>
          <w:szCs w:val="28"/>
          <w:lang w:val="uk-UA"/>
        </w:rPr>
        <w:t xml:space="preserve">3.2. </w:t>
      </w:r>
      <w:r>
        <w:rPr>
          <w:snapToGrid w:val="0"/>
          <w:sz w:val="28"/>
          <w:szCs w:val="28"/>
          <w:lang w:val="uk-UA"/>
        </w:rPr>
        <w:t>Вимагати від  заступника директора з НВР сприяння у виконанні своїх посадових обов'язків.</w:t>
      </w:r>
    </w:p>
    <w:p w:rsidR="00813A9B" w:rsidRPr="006B656C" w:rsidRDefault="00813A9B" w:rsidP="00813A9B">
      <w:pPr>
        <w:pStyle w:val="a3"/>
        <w:tabs>
          <w:tab w:val="clear" w:pos="795"/>
          <w:tab w:val="num" w:pos="900"/>
        </w:tabs>
        <w:jc w:val="both"/>
        <w:rPr>
          <w:szCs w:val="28"/>
        </w:rPr>
      </w:pPr>
      <w:r>
        <w:rPr>
          <w:iCs/>
          <w:szCs w:val="28"/>
        </w:rPr>
        <w:t xml:space="preserve">   3</w:t>
      </w:r>
      <w:r w:rsidRPr="005A1D0D">
        <w:rPr>
          <w:iCs/>
          <w:szCs w:val="28"/>
        </w:rPr>
        <w:t xml:space="preserve">.3. Вносити пропозиції директору про притягнення до адміністративної чи іншої відповідальності працівників чи учнів </w:t>
      </w:r>
      <w:r w:rsidRPr="005A1D0D">
        <w:rPr>
          <w:szCs w:val="28"/>
        </w:rPr>
        <w:t>закладу</w:t>
      </w:r>
      <w:r w:rsidRPr="005A1D0D">
        <w:rPr>
          <w:iCs/>
          <w:szCs w:val="28"/>
        </w:rPr>
        <w:t xml:space="preserve">, винних у втраті чи псуванні майна </w:t>
      </w:r>
      <w:r w:rsidRPr="005A1D0D">
        <w:rPr>
          <w:szCs w:val="28"/>
        </w:rPr>
        <w:t>закладу</w:t>
      </w:r>
      <w:r w:rsidRPr="005A1D0D">
        <w:rPr>
          <w:iCs/>
          <w:szCs w:val="28"/>
        </w:rPr>
        <w:t>.</w:t>
      </w:r>
    </w:p>
    <w:p w:rsidR="00813A9B" w:rsidRDefault="00813A9B" w:rsidP="00813A9B">
      <w:pPr>
        <w:widowControl w:val="0"/>
        <w:ind w:firstLine="495"/>
        <w:jc w:val="both"/>
        <w:rPr>
          <w:snapToGrid w:val="0"/>
          <w:sz w:val="28"/>
          <w:szCs w:val="28"/>
          <w:lang w:val="uk-UA"/>
        </w:rPr>
      </w:pPr>
    </w:p>
    <w:p w:rsidR="00813A9B" w:rsidRPr="00937E6B" w:rsidRDefault="00813A9B" w:rsidP="00813A9B">
      <w:pPr>
        <w:pStyle w:val="a3"/>
        <w:tabs>
          <w:tab w:val="clear" w:pos="795"/>
          <w:tab w:val="num" w:pos="900"/>
        </w:tabs>
        <w:ind w:firstLine="0"/>
        <w:jc w:val="both"/>
        <w:rPr>
          <w:szCs w:val="28"/>
        </w:rPr>
      </w:pPr>
    </w:p>
    <w:p w:rsidR="00813A9B" w:rsidRDefault="00813A9B" w:rsidP="00813A9B">
      <w:pPr>
        <w:numPr>
          <w:ilvl w:val="0"/>
          <w:numId w:val="1"/>
        </w:numPr>
        <w:tabs>
          <w:tab w:val="left" w:pos="795"/>
        </w:tabs>
        <w:jc w:val="center"/>
        <w:rPr>
          <w:bCs/>
          <w:iCs/>
          <w:sz w:val="28"/>
          <w:szCs w:val="28"/>
          <w:lang w:val="uk-UA"/>
        </w:rPr>
      </w:pPr>
      <w:r w:rsidRPr="006B656C">
        <w:rPr>
          <w:bCs/>
          <w:iCs/>
          <w:sz w:val="28"/>
          <w:szCs w:val="28"/>
          <w:lang w:val="uk-UA"/>
        </w:rPr>
        <w:t>ВІДПОВІДАЛЬНІСТЬ</w:t>
      </w:r>
    </w:p>
    <w:p w:rsidR="00813A9B" w:rsidRPr="006B656C" w:rsidRDefault="00813A9B" w:rsidP="00813A9B">
      <w:pPr>
        <w:tabs>
          <w:tab w:val="left" w:pos="795"/>
        </w:tabs>
        <w:rPr>
          <w:bCs/>
          <w:iCs/>
          <w:sz w:val="28"/>
          <w:szCs w:val="28"/>
          <w:lang w:val="uk-UA"/>
        </w:rPr>
      </w:pPr>
    </w:p>
    <w:p w:rsidR="00813A9B" w:rsidRPr="009350BD" w:rsidRDefault="00813A9B" w:rsidP="00813A9B">
      <w:pPr>
        <w:tabs>
          <w:tab w:val="left" w:pos="795"/>
        </w:tabs>
        <w:rPr>
          <w:bCs/>
          <w:iCs/>
          <w:sz w:val="28"/>
          <w:szCs w:val="28"/>
          <w:lang w:val="uk-UA"/>
        </w:rPr>
      </w:pPr>
      <w:r w:rsidRPr="009350BD">
        <w:rPr>
          <w:bCs/>
          <w:iCs/>
          <w:sz w:val="28"/>
          <w:szCs w:val="28"/>
          <w:lang w:val="uk-UA"/>
        </w:rPr>
        <w:t>Лаборант не</w:t>
      </w:r>
      <w:r>
        <w:rPr>
          <w:bCs/>
          <w:iCs/>
          <w:sz w:val="28"/>
          <w:szCs w:val="28"/>
          <w:lang w:val="uk-UA"/>
        </w:rPr>
        <w:t>се персональну відповідальність:</w:t>
      </w:r>
    </w:p>
    <w:p w:rsidR="00813A9B" w:rsidRPr="00937E6B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37E6B">
        <w:rPr>
          <w:sz w:val="28"/>
          <w:szCs w:val="28"/>
          <w:lang w:val="uk-UA"/>
        </w:rPr>
        <w:t xml:space="preserve">а недостатню якість і </w:t>
      </w:r>
      <w:r>
        <w:rPr>
          <w:sz w:val="28"/>
          <w:szCs w:val="28"/>
          <w:lang w:val="uk-UA"/>
        </w:rPr>
        <w:t>не</w:t>
      </w:r>
      <w:r w:rsidRPr="00937E6B">
        <w:rPr>
          <w:sz w:val="28"/>
          <w:szCs w:val="28"/>
          <w:lang w:val="uk-UA"/>
        </w:rPr>
        <w:t>своєчасність виконання посадових обов’язків.</w:t>
      </w:r>
    </w:p>
    <w:p w:rsidR="00813A9B" w:rsidRPr="009350BD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</w:t>
      </w:r>
      <w:r w:rsidRPr="00937E6B">
        <w:rPr>
          <w:sz w:val="28"/>
          <w:szCs w:val="28"/>
          <w:lang w:val="uk-UA"/>
        </w:rPr>
        <w:t xml:space="preserve">виконання розпоряджень </w:t>
      </w:r>
      <w:r w:rsidRPr="00937E6B">
        <w:rPr>
          <w:iCs/>
          <w:sz w:val="28"/>
          <w:szCs w:val="28"/>
          <w:lang w:val="uk-UA"/>
        </w:rPr>
        <w:t xml:space="preserve">директора </w:t>
      </w:r>
      <w:r w:rsidRPr="00937E6B">
        <w:rPr>
          <w:sz w:val="28"/>
          <w:szCs w:val="28"/>
          <w:lang w:val="uk-UA"/>
        </w:rPr>
        <w:t>та рішень педагогічних зборів колективу закладу</w:t>
      </w:r>
      <w:r w:rsidRPr="00937E6B">
        <w:rPr>
          <w:iCs/>
          <w:sz w:val="28"/>
          <w:szCs w:val="28"/>
          <w:lang w:val="uk-UA"/>
        </w:rPr>
        <w:t>.</w:t>
      </w:r>
    </w:p>
    <w:p w:rsidR="00813A9B" w:rsidRPr="003C7135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 розголошення персональних даних, які йому було довірено, або стали відомі у зв’язку з виконанням службових обов’язків.</w:t>
      </w:r>
    </w:p>
    <w:p w:rsidR="00813A9B" w:rsidRPr="00C359A0" w:rsidRDefault="00813A9B" w:rsidP="00813A9B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093B58">
        <w:rPr>
          <w:sz w:val="28"/>
          <w:szCs w:val="28"/>
          <w:lang w:val="uk-UA"/>
        </w:rPr>
        <w:t>За порушення правил з охорони праці.</w:t>
      </w:r>
    </w:p>
    <w:p w:rsidR="00813A9B" w:rsidRPr="00937E6B" w:rsidRDefault="00813A9B" w:rsidP="00813A9B">
      <w:pPr>
        <w:tabs>
          <w:tab w:val="num" w:pos="900"/>
        </w:tabs>
        <w:jc w:val="both"/>
        <w:rPr>
          <w:sz w:val="28"/>
          <w:szCs w:val="28"/>
          <w:lang w:val="uk-UA"/>
        </w:rPr>
      </w:pPr>
    </w:p>
    <w:p w:rsidR="00813A9B" w:rsidRPr="00937E6B" w:rsidRDefault="00813A9B" w:rsidP="00813A9B">
      <w:pPr>
        <w:tabs>
          <w:tab w:val="left" w:pos="795"/>
        </w:tabs>
        <w:ind w:firstLine="270"/>
        <w:rPr>
          <w:sz w:val="28"/>
          <w:szCs w:val="28"/>
          <w:lang w:val="uk-UA"/>
        </w:rPr>
      </w:pPr>
    </w:p>
    <w:p w:rsidR="00813A9B" w:rsidRPr="009350BD" w:rsidRDefault="00813A9B" w:rsidP="00813A9B">
      <w:pPr>
        <w:numPr>
          <w:ilvl w:val="0"/>
          <w:numId w:val="1"/>
        </w:numPr>
        <w:tabs>
          <w:tab w:val="left" w:pos="795"/>
        </w:tabs>
        <w:jc w:val="center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ПОВИНЕН ЗНАТИ </w:t>
      </w:r>
    </w:p>
    <w:p w:rsidR="00813A9B" w:rsidRPr="006B656C" w:rsidRDefault="00813A9B" w:rsidP="00813A9B">
      <w:pPr>
        <w:tabs>
          <w:tab w:val="left" w:pos="795"/>
        </w:tabs>
        <w:rPr>
          <w:sz w:val="28"/>
          <w:szCs w:val="28"/>
          <w:lang w:val="uk-UA"/>
        </w:rPr>
      </w:pPr>
    </w:p>
    <w:p w:rsidR="00813A9B" w:rsidRPr="00937E6B" w:rsidRDefault="00813A9B" w:rsidP="00813A9B">
      <w:pPr>
        <w:numPr>
          <w:ilvl w:val="1"/>
          <w:numId w:val="1"/>
        </w:numPr>
        <w:tabs>
          <w:tab w:val="clear" w:pos="900"/>
          <w:tab w:val="num" w:pos="-180"/>
          <w:tab w:val="left" w:pos="0"/>
        </w:tabs>
        <w:ind w:left="0" w:firstLine="540"/>
        <w:jc w:val="both"/>
        <w:rPr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 xml:space="preserve">  Закони, п</w:t>
      </w:r>
      <w:r w:rsidRPr="00937E6B">
        <w:rPr>
          <w:iCs/>
          <w:sz w:val="28"/>
          <w:szCs w:val="28"/>
          <w:lang w:val="uk-UA"/>
        </w:rPr>
        <w:t xml:space="preserve">останови, розпорядження, накази, методичні, нормативні та інші </w:t>
      </w:r>
      <w:r w:rsidRPr="00937E6B">
        <w:rPr>
          <w:sz w:val="28"/>
          <w:szCs w:val="28"/>
          <w:lang w:val="uk-UA"/>
        </w:rPr>
        <w:t>законодавчі акти України з питань організації і проведення навчально-виховного процесу.</w:t>
      </w:r>
    </w:p>
    <w:p w:rsidR="00813A9B" w:rsidRPr="00937E6B" w:rsidRDefault="00813A9B" w:rsidP="00813A9B">
      <w:pPr>
        <w:numPr>
          <w:ilvl w:val="1"/>
          <w:numId w:val="1"/>
        </w:numPr>
        <w:tabs>
          <w:tab w:val="clear" w:pos="900"/>
          <w:tab w:val="num" w:pos="-180"/>
          <w:tab w:val="left" w:pos="0"/>
        </w:tabs>
        <w:ind w:left="0" w:firstLine="540"/>
        <w:jc w:val="both"/>
        <w:rPr>
          <w:sz w:val="28"/>
          <w:szCs w:val="28"/>
          <w:lang w:val="uk-UA"/>
        </w:rPr>
      </w:pPr>
      <w:r w:rsidRPr="00937E6B">
        <w:rPr>
          <w:sz w:val="28"/>
          <w:szCs w:val="28"/>
          <w:lang w:val="uk-UA"/>
        </w:rPr>
        <w:t xml:space="preserve">Правила користування обладнанням, матеріалами та інструментом, що використовується при проведенні </w:t>
      </w:r>
      <w:r w:rsidRPr="00937E6B">
        <w:rPr>
          <w:iCs/>
          <w:sz w:val="28"/>
          <w:szCs w:val="28"/>
          <w:lang w:val="uk-UA"/>
        </w:rPr>
        <w:t>лабораторних дослідів, навчально-практичних занять</w:t>
      </w:r>
    </w:p>
    <w:p w:rsidR="00813A9B" w:rsidRDefault="00813A9B" w:rsidP="00813A9B">
      <w:pPr>
        <w:numPr>
          <w:ilvl w:val="1"/>
          <w:numId w:val="1"/>
        </w:numPr>
        <w:tabs>
          <w:tab w:val="clear" w:pos="900"/>
          <w:tab w:val="num" w:pos="-180"/>
          <w:tab w:val="left" w:pos="0"/>
        </w:tabs>
        <w:ind w:left="0" w:firstLine="540"/>
        <w:jc w:val="both"/>
        <w:rPr>
          <w:sz w:val="28"/>
          <w:szCs w:val="28"/>
          <w:lang w:val="uk-UA"/>
        </w:rPr>
      </w:pPr>
      <w:r w:rsidRPr="00937E6B">
        <w:rPr>
          <w:iCs/>
          <w:sz w:val="28"/>
          <w:szCs w:val="28"/>
          <w:lang w:val="uk-UA"/>
        </w:rPr>
        <w:t>Основи використання комп’ютерної техніки.</w:t>
      </w:r>
    </w:p>
    <w:p w:rsidR="00813A9B" w:rsidRDefault="00813A9B" w:rsidP="00813A9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13A9B" w:rsidRPr="00937E6B" w:rsidRDefault="00813A9B" w:rsidP="00813A9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КВАЛІФІКАЦІЙНІ ВИМОГИ</w:t>
      </w:r>
    </w:p>
    <w:p w:rsidR="00813A9B" w:rsidRDefault="00813A9B" w:rsidP="00813A9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3A9B" w:rsidRDefault="00813A9B" w:rsidP="00813A9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загальна середня освіта. Без вимог до стажу роботи.</w:t>
      </w:r>
    </w:p>
    <w:p w:rsidR="00813A9B" w:rsidRDefault="00813A9B" w:rsidP="00813A9B">
      <w:pPr>
        <w:ind w:firstLine="540"/>
        <w:rPr>
          <w:sz w:val="28"/>
          <w:szCs w:val="28"/>
          <w:lang w:val="uk-UA"/>
        </w:rPr>
      </w:pPr>
    </w:p>
    <w:p w:rsidR="00813A9B" w:rsidRDefault="00813A9B" w:rsidP="00813A9B">
      <w:pPr>
        <w:ind w:firstLine="540"/>
        <w:rPr>
          <w:sz w:val="28"/>
          <w:szCs w:val="28"/>
          <w:lang w:val="uk-UA"/>
        </w:rPr>
      </w:pPr>
    </w:p>
    <w:p w:rsidR="00813A9B" w:rsidRPr="00203DCB" w:rsidRDefault="00813A9B" w:rsidP="00813A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ВЗАЄМОВІДНОСИНИ </w:t>
      </w:r>
      <w:r w:rsidRPr="00203DCB">
        <w:rPr>
          <w:sz w:val="28"/>
          <w:szCs w:val="28"/>
          <w:lang w:val="uk-UA"/>
        </w:rPr>
        <w:t>(ЗВ’ЯЗКИ) ЗА ПОСАДОЮ</w:t>
      </w:r>
    </w:p>
    <w:p w:rsidR="00813A9B" w:rsidRPr="00C359A0" w:rsidRDefault="00813A9B" w:rsidP="00813A9B">
      <w:pPr>
        <w:ind w:firstLine="540"/>
        <w:rPr>
          <w:sz w:val="28"/>
          <w:szCs w:val="28"/>
          <w:lang w:val="uk-UA"/>
        </w:rPr>
      </w:pPr>
    </w:p>
    <w:p w:rsidR="00813A9B" w:rsidRPr="00C359A0" w:rsidRDefault="00813A9B" w:rsidP="00813A9B">
      <w:pPr>
        <w:tabs>
          <w:tab w:val="num" w:pos="1260"/>
        </w:tabs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03DCB">
        <w:rPr>
          <w:sz w:val="28"/>
          <w:szCs w:val="28"/>
          <w:lang w:val="uk-UA"/>
        </w:rPr>
        <w:t xml:space="preserve">У ході виконання своїх посадових обов’язків </w:t>
      </w:r>
      <w:r>
        <w:rPr>
          <w:sz w:val="28"/>
          <w:szCs w:val="28"/>
          <w:lang w:val="uk-UA"/>
        </w:rPr>
        <w:t>лаборант контактує з  директором закладу, заступниками директора, учителем-завідувачем кабінетом, учнями.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Леб'язького 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                                                     А.І.Середа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Pr="00BA7270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Pr="00BA7270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Pr="00BA7270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Pr="00BA7270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  <w:r>
        <w:rPr>
          <w:sz w:val="28"/>
          <w:szCs w:val="28"/>
          <w:vertAlign w:val="superscript"/>
          <w:lang w:val="uk-UA"/>
        </w:rPr>
        <w:t xml:space="preserve">                        </w:t>
      </w:r>
    </w:p>
    <w:p w:rsidR="00813A9B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___________________________   ___________</w:t>
      </w:r>
    </w:p>
    <w:p w:rsidR="00813A9B" w:rsidRPr="00BA7270" w:rsidRDefault="00813A9B" w:rsidP="00813A9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813A9B" w:rsidRDefault="00813A9B" w:rsidP="00813A9B">
      <w:pPr>
        <w:jc w:val="both"/>
        <w:rPr>
          <w:sz w:val="28"/>
          <w:szCs w:val="28"/>
          <w:lang w:val="uk-UA"/>
        </w:rPr>
      </w:pPr>
    </w:p>
    <w:sectPr w:rsidR="00813A9B" w:rsidSect="00813A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03" w:rsidRDefault="002F4B03" w:rsidP="00813A9B">
      <w:r>
        <w:separator/>
      </w:r>
    </w:p>
  </w:endnote>
  <w:endnote w:type="continuationSeparator" w:id="0">
    <w:p w:rsidR="002F4B03" w:rsidRDefault="002F4B03" w:rsidP="0081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03" w:rsidRDefault="002F4B03" w:rsidP="00813A9B">
      <w:r>
        <w:separator/>
      </w:r>
    </w:p>
  </w:footnote>
  <w:footnote w:type="continuationSeparator" w:id="0">
    <w:p w:rsidR="002F4B03" w:rsidRDefault="002F4B03" w:rsidP="0081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9259"/>
      <w:docPartObj>
        <w:docPartGallery w:val="Page Numbers (Top of Page)"/>
        <w:docPartUnique/>
      </w:docPartObj>
    </w:sdtPr>
    <w:sdtContent>
      <w:p w:rsidR="00813A9B" w:rsidRDefault="00813A9B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13A9B" w:rsidRDefault="00813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2D9"/>
    <w:multiLevelType w:val="multilevel"/>
    <w:tmpl w:val="337CA088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42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">
    <w:nsid w:val="1ED21A7C"/>
    <w:multiLevelType w:val="multilevel"/>
    <w:tmpl w:val="A7724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9B"/>
    <w:rsid w:val="002F4B03"/>
    <w:rsid w:val="003D1AA3"/>
    <w:rsid w:val="0081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A9B"/>
    <w:pPr>
      <w:keepNext/>
      <w:tabs>
        <w:tab w:val="left" w:pos="1965"/>
      </w:tabs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A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813A9B"/>
    <w:pPr>
      <w:tabs>
        <w:tab w:val="left" w:pos="795"/>
      </w:tabs>
      <w:ind w:firstLine="27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13A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813A9B"/>
    <w:pPr>
      <w:jc w:val="center"/>
    </w:pPr>
    <w:rPr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813A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13A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3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3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3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2014-09-28T17:46:00Z</dcterms:created>
  <dcterms:modified xsi:type="dcterms:W3CDTF">2014-09-28T17:51:00Z</dcterms:modified>
</cp:coreProperties>
</file>